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0A6C" w14:textId="77777777" w:rsidR="00B06162" w:rsidRDefault="00B06162" w:rsidP="00B06162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„</w:t>
      </w:r>
      <w:r w:rsidR="0009480C" w:rsidRPr="0009480C">
        <w:rPr>
          <w:sz w:val="28"/>
          <w:szCs w:val="28"/>
        </w:rPr>
        <w:t>Ich wünsche mir Feuer, das im Herzen brennt,</w:t>
      </w:r>
      <w:r>
        <w:rPr>
          <w:sz w:val="28"/>
          <w:szCs w:val="28"/>
        </w:rPr>
        <w:br/>
      </w:r>
      <w:r w:rsidR="0009480C" w:rsidRPr="0009480C">
        <w:rPr>
          <w:sz w:val="28"/>
          <w:szCs w:val="28"/>
        </w:rPr>
        <w:t>das heller scheint als alles, was mein Alltag kennt.</w:t>
      </w:r>
      <w:r>
        <w:rPr>
          <w:sz w:val="28"/>
          <w:szCs w:val="28"/>
        </w:rPr>
        <w:br/>
      </w:r>
      <w:r w:rsidR="0009480C" w:rsidRPr="0009480C">
        <w:rPr>
          <w:sz w:val="28"/>
          <w:szCs w:val="28"/>
        </w:rPr>
        <w:t>Ich wünsche mir ein Feuer, das mein Herz befreit,</w:t>
      </w:r>
      <w:r>
        <w:rPr>
          <w:sz w:val="28"/>
          <w:szCs w:val="28"/>
        </w:rPr>
        <w:br/>
      </w:r>
      <w:r w:rsidR="0009480C" w:rsidRPr="0009480C">
        <w:rPr>
          <w:sz w:val="28"/>
          <w:szCs w:val="28"/>
        </w:rPr>
        <w:t>das mich wärmt und mich berührt für alle Zeit.“</w:t>
      </w:r>
    </w:p>
    <w:p w14:paraId="72388EAC" w14:textId="1ABB74F4" w:rsidR="004A4DF9" w:rsidRDefault="00B06162" w:rsidP="00B06162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So hat die Sängerin Sotiria vor einigen Jahren gesungen</w:t>
      </w:r>
      <w:r w:rsidR="002F107F">
        <w:rPr>
          <w:sz w:val="28"/>
          <w:szCs w:val="28"/>
        </w:rPr>
        <w:t>. Das ist nicht allein ihr Traum, sondern viele kennen die Sehnsucht nach dem Feuer, das nicht verbrennt, sondern erhellt</w:t>
      </w:r>
      <w:r w:rsidR="003C34E3">
        <w:rPr>
          <w:sz w:val="28"/>
          <w:szCs w:val="28"/>
        </w:rPr>
        <w:t>, das den Weg weist</w:t>
      </w:r>
      <w:r w:rsidR="002F107F">
        <w:rPr>
          <w:sz w:val="28"/>
          <w:szCs w:val="28"/>
        </w:rPr>
        <w:t xml:space="preserve"> und begeistert. So wie das </w:t>
      </w:r>
      <w:r w:rsidR="00AC5FDA">
        <w:rPr>
          <w:sz w:val="28"/>
          <w:szCs w:val="28"/>
        </w:rPr>
        <w:t>Feuer</w:t>
      </w:r>
      <w:r w:rsidR="002F107F">
        <w:rPr>
          <w:sz w:val="28"/>
          <w:szCs w:val="28"/>
        </w:rPr>
        <w:t xml:space="preserve"> damals, als Mose zum ersten Mal </w:t>
      </w:r>
      <w:r w:rsidR="00DB444D">
        <w:rPr>
          <w:sz w:val="28"/>
          <w:szCs w:val="28"/>
        </w:rPr>
        <w:t>Gott begegnet ist: in einem brennenden Dornbusch, den das Feuer nicht verzehrte.</w:t>
      </w:r>
    </w:p>
    <w:p w14:paraId="7EC65A96" w14:textId="0A2CB959" w:rsidR="00B06162" w:rsidRDefault="00AC5FDA" w:rsidP="00B06162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Ich seh</w:t>
      </w:r>
      <w:r w:rsidR="003C34E3">
        <w:rPr>
          <w:sz w:val="28"/>
          <w:szCs w:val="28"/>
        </w:rPr>
        <w:t>n</w:t>
      </w:r>
      <w:r>
        <w:rPr>
          <w:sz w:val="28"/>
          <w:szCs w:val="28"/>
        </w:rPr>
        <w:t>e mich danach</w:t>
      </w:r>
      <w:r w:rsidR="007701C7">
        <w:rPr>
          <w:sz w:val="28"/>
          <w:szCs w:val="28"/>
        </w:rPr>
        <w:t xml:space="preserve">, dass Gott mir </w:t>
      </w:r>
      <w:r w:rsidR="003C34E3">
        <w:rPr>
          <w:sz w:val="28"/>
          <w:szCs w:val="28"/>
        </w:rPr>
        <w:t>so begegnet.</w:t>
      </w:r>
      <w:r w:rsidR="004F2A40">
        <w:rPr>
          <w:sz w:val="28"/>
          <w:szCs w:val="28"/>
        </w:rPr>
        <w:t xml:space="preserve"> Ich wünsche mir, dass Funken auf mich überspring</w:t>
      </w:r>
      <w:r w:rsidR="004A4DF9">
        <w:rPr>
          <w:sz w:val="28"/>
          <w:szCs w:val="28"/>
        </w:rPr>
        <w:t>en</w:t>
      </w:r>
      <w:r w:rsidR="00BE3A01">
        <w:rPr>
          <w:sz w:val="28"/>
          <w:szCs w:val="28"/>
        </w:rPr>
        <w:t xml:space="preserve">, nicht um mich zu verbrennen, sondern um mich </w:t>
      </w:r>
      <w:r w:rsidR="003C34E3">
        <w:rPr>
          <w:sz w:val="28"/>
          <w:szCs w:val="28"/>
        </w:rPr>
        <w:t>zu begeistern, allem Wenn und Aber zum Trotz</w:t>
      </w:r>
      <w:r w:rsidR="00BE3A01">
        <w:rPr>
          <w:sz w:val="28"/>
          <w:szCs w:val="28"/>
        </w:rPr>
        <w:t xml:space="preserve"> – so wie damals Moses, wie die Propheten. </w:t>
      </w:r>
      <w:r w:rsidR="00322667">
        <w:rPr>
          <w:sz w:val="28"/>
          <w:szCs w:val="28"/>
        </w:rPr>
        <w:t>So</w:t>
      </w:r>
      <w:r w:rsidR="00BE3A01">
        <w:rPr>
          <w:sz w:val="28"/>
          <w:szCs w:val="28"/>
        </w:rPr>
        <w:t xml:space="preserve"> wie Jesus es versprochen hat: </w:t>
      </w:r>
      <w:r w:rsidR="00A8407D">
        <w:rPr>
          <w:sz w:val="28"/>
          <w:szCs w:val="28"/>
        </w:rPr>
        <w:t>„</w:t>
      </w:r>
      <w:r w:rsidR="00A8407D" w:rsidRPr="00A8407D">
        <w:rPr>
          <w:sz w:val="28"/>
          <w:szCs w:val="28"/>
        </w:rPr>
        <w:t>Ich bin gekommen,</w:t>
      </w:r>
      <w:r w:rsidR="005A73F0">
        <w:rPr>
          <w:sz w:val="28"/>
          <w:szCs w:val="28"/>
        </w:rPr>
        <w:t xml:space="preserve"> </w:t>
      </w:r>
      <w:r w:rsidR="00A8407D" w:rsidRPr="00A8407D">
        <w:rPr>
          <w:sz w:val="28"/>
          <w:szCs w:val="28"/>
        </w:rPr>
        <w:t>um auf der Erde ein Feuer zu entzünden.</w:t>
      </w:r>
      <w:r w:rsidR="005A73F0">
        <w:rPr>
          <w:sz w:val="28"/>
          <w:szCs w:val="28"/>
        </w:rPr>
        <w:t xml:space="preserve"> </w:t>
      </w:r>
      <w:r w:rsidR="00A8407D" w:rsidRPr="00A8407D">
        <w:rPr>
          <w:sz w:val="28"/>
          <w:szCs w:val="28"/>
        </w:rPr>
        <w:t>Und ich wäre froh, wenn es schon brennen würde!</w:t>
      </w:r>
      <w:r w:rsidR="005A73F0">
        <w:rPr>
          <w:sz w:val="28"/>
          <w:szCs w:val="28"/>
        </w:rPr>
        <w:t>“</w:t>
      </w:r>
    </w:p>
    <w:p w14:paraId="1A8E214F" w14:textId="3ABB8EBE" w:rsidR="009B15B9" w:rsidRDefault="00322667" w:rsidP="00B06162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So ein</w:t>
      </w:r>
      <w:r w:rsidR="005A73F0">
        <w:rPr>
          <w:sz w:val="28"/>
          <w:szCs w:val="28"/>
        </w:rPr>
        <w:t xml:space="preserve"> </w:t>
      </w:r>
      <w:r w:rsidR="00C72B6A">
        <w:rPr>
          <w:sz w:val="28"/>
          <w:szCs w:val="28"/>
        </w:rPr>
        <w:t>Feuer</w:t>
      </w:r>
      <w:r w:rsidR="005A73F0">
        <w:rPr>
          <w:sz w:val="28"/>
          <w:szCs w:val="28"/>
        </w:rPr>
        <w:t xml:space="preserve"> hat </w:t>
      </w:r>
      <w:r w:rsidR="003C34E3">
        <w:rPr>
          <w:sz w:val="28"/>
          <w:szCs w:val="28"/>
        </w:rPr>
        <w:t>Gott</w:t>
      </w:r>
      <w:r w:rsidR="005A73F0">
        <w:rPr>
          <w:sz w:val="28"/>
          <w:szCs w:val="28"/>
        </w:rPr>
        <w:t xml:space="preserve"> uns geschenkt – an Pfingsten</w:t>
      </w:r>
      <w:r>
        <w:rPr>
          <w:sz w:val="28"/>
          <w:szCs w:val="28"/>
        </w:rPr>
        <w:t>: R</w:t>
      </w:r>
      <w:r w:rsidR="005A73F0">
        <w:rPr>
          <w:sz w:val="28"/>
          <w:szCs w:val="28"/>
        </w:rPr>
        <w:t xml:space="preserve">ot flammende </w:t>
      </w:r>
      <w:r w:rsidR="00C72B6A">
        <w:rPr>
          <w:sz w:val="28"/>
          <w:szCs w:val="28"/>
        </w:rPr>
        <w:t>F</w:t>
      </w:r>
      <w:r w:rsidR="005A73F0">
        <w:rPr>
          <w:sz w:val="28"/>
          <w:szCs w:val="28"/>
        </w:rPr>
        <w:t>euer</w:t>
      </w:r>
      <w:r w:rsidR="00C72B6A">
        <w:rPr>
          <w:sz w:val="28"/>
          <w:szCs w:val="28"/>
        </w:rPr>
        <w:t>z</w:t>
      </w:r>
      <w:r w:rsidR="005A73F0">
        <w:rPr>
          <w:sz w:val="28"/>
          <w:szCs w:val="28"/>
        </w:rPr>
        <w:t>ungen</w:t>
      </w:r>
      <w:r w:rsidR="00F2351C">
        <w:rPr>
          <w:sz w:val="28"/>
          <w:szCs w:val="28"/>
        </w:rPr>
        <w:t xml:space="preserve"> lassen</w:t>
      </w:r>
      <w:r w:rsidR="001E57C8">
        <w:rPr>
          <w:sz w:val="28"/>
          <w:szCs w:val="28"/>
        </w:rPr>
        <w:t xml:space="preserve"> sich a</w:t>
      </w:r>
      <w:r w:rsidR="003C34E3">
        <w:rPr>
          <w:sz w:val="28"/>
          <w:szCs w:val="28"/>
        </w:rPr>
        <w:t xml:space="preserve">uf </w:t>
      </w:r>
      <w:r w:rsidR="001E57C8">
        <w:rPr>
          <w:sz w:val="28"/>
          <w:szCs w:val="28"/>
        </w:rPr>
        <w:t>Menschen nieder</w:t>
      </w:r>
      <w:r w:rsidR="003C34E3">
        <w:rPr>
          <w:sz w:val="28"/>
          <w:szCs w:val="28"/>
        </w:rPr>
        <w:t xml:space="preserve"> und begeistern sie</w:t>
      </w:r>
      <w:r w:rsidR="00F2351C">
        <w:rPr>
          <w:sz w:val="28"/>
          <w:szCs w:val="28"/>
        </w:rPr>
        <w:t>. A</w:t>
      </w:r>
      <w:r w:rsidR="001E57C8">
        <w:rPr>
          <w:sz w:val="28"/>
          <w:szCs w:val="28"/>
        </w:rPr>
        <w:t xml:space="preserve">lle Menschen </w:t>
      </w:r>
      <w:r w:rsidR="00F2351C">
        <w:rPr>
          <w:sz w:val="28"/>
          <w:szCs w:val="28"/>
        </w:rPr>
        <w:t xml:space="preserve">verstehen </w:t>
      </w:r>
      <w:r w:rsidR="001E57C8">
        <w:rPr>
          <w:sz w:val="28"/>
          <w:szCs w:val="28"/>
        </w:rPr>
        <w:t xml:space="preserve">in ihrer </w:t>
      </w:r>
      <w:r w:rsidR="006C10B5">
        <w:rPr>
          <w:sz w:val="28"/>
          <w:szCs w:val="28"/>
        </w:rPr>
        <w:t>Muttersprache, was die begeisterten Jüngerinnen und Jünger erzählen</w:t>
      </w:r>
      <w:r w:rsidR="003C34E3">
        <w:rPr>
          <w:sz w:val="28"/>
          <w:szCs w:val="28"/>
        </w:rPr>
        <w:t>.</w:t>
      </w:r>
      <w:r w:rsidR="006C10B5">
        <w:rPr>
          <w:sz w:val="28"/>
          <w:szCs w:val="28"/>
        </w:rPr>
        <w:t xml:space="preserve"> Alle sind Feuer und Flamme.</w:t>
      </w:r>
    </w:p>
    <w:p w14:paraId="59A08E11" w14:textId="61384A31" w:rsidR="005A73F0" w:rsidRDefault="007D0489" w:rsidP="00B06162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Wer begeistert</w:t>
      </w:r>
      <w:r w:rsidR="00940B01">
        <w:rPr>
          <w:sz w:val="28"/>
          <w:szCs w:val="28"/>
        </w:rPr>
        <w:t xml:space="preserve"> lebt, lebt voller Liebe. Doch diese </w:t>
      </w:r>
      <w:r w:rsidR="00940B01" w:rsidRPr="00940B01">
        <w:rPr>
          <w:sz w:val="28"/>
          <w:szCs w:val="28"/>
        </w:rPr>
        <w:t>Liebe ist wie ein Lagerfeuer: Wenn ich</w:t>
      </w:r>
      <w:r w:rsidR="003C34E3">
        <w:rPr>
          <w:sz w:val="28"/>
          <w:szCs w:val="28"/>
        </w:rPr>
        <w:t xml:space="preserve"> mich nicht kümmere</w:t>
      </w:r>
      <w:r w:rsidR="00940B01" w:rsidRPr="00940B01">
        <w:rPr>
          <w:sz w:val="28"/>
          <w:szCs w:val="28"/>
        </w:rPr>
        <w:t xml:space="preserve">, geht es aus. </w:t>
      </w:r>
      <w:r w:rsidR="00AA3BF2">
        <w:rPr>
          <w:sz w:val="28"/>
          <w:szCs w:val="28"/>
        </w:rPr>
        <w:t>W</w:t>
      </w:r>
      <w:r w:rsidR="00940B01" w:rsidRPr="00940B01">
        <w:rPr>
          <w:sz w:val="28"/>
          <w:szCs w:val="28"/>
        </w:rPr>
        <w:t>enn ich</w:t>
      </w:r>
      <w:r w:rsidR="00AA3BF2">
        <w:rPr>
          <w:sz w:val="28"/>
          <w:szCs w:val="28"/>
        </w:rPr>
        <w:t xml:space="preserve"> </w:t>
      </w:r>
      <w:r w:rsidR="00940B01" w:rsidRPr="00940B01">
        <w:rPr>
          <w:sz w:val="28"/>
          <w:szCs w:val="28"/>
        </w:rPr>
        <w:t xml:space="preserve">die Liebesbeziehung mit Gott pflege, werde ich </w:t>
      </w:r>
      <w:r w:rsidR="00AA3BF2">
        <w:rPr>
          <w:sz w:val="28"/>
          <w:szCs w:val="28"/>
        </w:rPr>
        <w:t>immer wieder begeistert</w:t>
      </w:r>
      <w:r w:rsidR="003B44CA">
        <w:rPr>
          <w:sz w:val="28"/>
          <w:szCs w:val="28"/>
        </w:rPr>
        <w:t xml:space="preserve"> </w:t>
      </w:r>
      <w:r w:rsidR="003C34E3">
        <w:rPr>
          <w:sz w:val="28"/>
          <w:szCs w:val="28"/>
        </w:rPr>
        <w:t>werden und brennen können für seine Sache</w:t>
      </w:r>
      <w:r w:rsidR="00940B01" w:rsidRPr="00940B01">
        <w:rPr>
          <w:sz w:val="28"/>
          <w:szCs w:val="28"/>
        </w:rPr>
        <w:t>: „In dir muss brennen, was du in anderen entzünden willst.“</w:t>
      </w:r>
      <w:r w:rsidR="003C34E3">
        <w:rPr>
          <w:sz w:val="28"/>
          <w:szCs w:val="28"/>
        </w:rPr>
        <w:t xml:space="preserve"> (Kirchenvater Augustinus)</w:t>
      </w:r>
    </w:p>
    <w:p w14:paraId="7F770F1E" w14:textId="77777777" w:rsidR="00650DF4" w:rsidRDefault="00650DF4" w:rsidP="00B06162">
      <w:p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Einen Sommer voller flammender Begeisterung wünscht</w:t>
      </w:r>
    </w:p>
    <w:p w14:paraId="158BF626" w14:textId="099BBFD3" w:rsidR="00650DF4" w:rsidRPr="00B06162" w:rsidRDefault="00650DF4" w:rsidP="00B06162">
      <w:pPr>
        <w:spacing w:after="240" w:line="276" w:lineRule="auto"/>
        <w:rPr>
          <w:sz w:val="28"/>
          <w:szCs w:val="28"/>
        </w:rPr>
      </w:pPr>
    </w:p>
    <w:sectPr w:rsidR="00650DF4" w:rsidRPr="00B06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BC"/>
    <w:rsid w:val="0009480C"/>
    <w:rsid w:val="001E57C8"/>
    <w:rsid w:val="002F107F"/>
    <w:rsid w:val="00322667"/>
    <w:rsid w:val="003B44CA"/>
    <w:rsid w:val="003C34E3"/>
    <w:rsid w:val="003E4B2A"/>
    <w:rsid w:val="004A4DF9"/>
    <w:rsid w:val="004F2A40"/>
    <w:rsid w:val="00571BBC"/>
    <w:rsid w:val="005A73F0"/>
    <w:rsid w:val="00650DF4"/>
    <w:rsid w:val="006C10B5"/>
    <w:rsid w:val="007701C7"/>
    <w:rsid w:val="007D0489"/>
    <w:rsid w:val="00940B01"/>
    <w:rsid w:val="009B15B9"/>
    <w:rsid w:val="00A8407D"/>
    <w:rsid w:val="00AA3BF2"/>
    <w:rsid w:val="00AC5FDA"/>
    <w:rsid w:val="00B06162"/>
    <w:rsid w:val="00BE3A01"/>
    <w:rsid w:val="00C72B6A"/>
    <w:rsid w:val="00CF4109"/>
    <w:rsid w:val="00DB444D"/>
    <w:rsid w:val="00F2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0B40"/>
  <w15:chartTrackingRefBased/>
  <w15:docId w15:val="{E4EA15F2-386D-7E4B-96AB-28A71CC5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Hans-Christof Vetter</dc:creator>
  <cp:keywords/>
  <dc:description/>
  <cp:lastModifiedBy>Mustert, Silvia</cp:lastModifiedBy>
  <cp:revision>2</cp:revision>
  <dcterms:created xsi:type="dcterms:W3CDTF">2021-05-09T08:57:00Z</dcterms:created>
  <dcterms:modified xsi:type="dcterms:W3CDTF">2021-05-09T08:57:00Z</dcterms:modified>
</cp:coreProperties>
</file>